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5" w:rsidRPr="00D603E5" w:rsidRDefault="009A374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県</w:t>
      </w:r>
      <w:r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１－３</w:t>
      </w:r>
      <w:r w:rsidR="00D603E5" w:rsidRPr="00D603E5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番　　　号</w:t>
      </w:r>
    </w:p>
    <w:p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年　月　日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D603E5" w:rsidRDefault="001B47BD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三重県知事　鈴木　英敬</w:t>
      </w:r>
      <w:r w:rsidR="00D603E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様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1B47BD" w:rsidRDefault="001B47BD" w:rsidP="001B47BD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○○○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</w:p>
    <w:p w:rsidR="00D603E5" w:rsidRDefault="001B47BD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氏　　　　名</w:t>
      </w:r>
      <w:r w:rsidR="00D603E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603E5" w:rsidRPr="009A078E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印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D603E5" w:rsidP="009A3748">
      <w:pPr>
        <w:spacing w:line="36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A078E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823051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Pr="009A078E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D603E5" w:rsidRPr="009A078E" w:rsidRDefault="00D603E5" w:rsidP="0024034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78E">
        <w:rPr>
          <w:rFonts w:asciiTheme="majorEastAsia" w:eastAsiaTheme="majorEastAsia" w:hAnsiTheme="majorEastAsia" w:hint="eastAsia"/>
          <w:sz w:val="24"/>
          <w:szCs w:val="24"/>
        </w:rPr>
        <w:t>日本型直接支払推進交付金</w:t>
      </w:r>
      <w:r w:rsidR="009A3748">
        <w:rPr>
          <w:rFonts w:asciiTheme="majorEastAsia" w:eastAsiaTheme="majorEastAsia" w:hAnsiTheme="majorEastAsia" w:hint="eastAsia"/>
          <w:sz w:val="24"/>
          <w:szCs w:val="24"/>
        </w:rPr>
        <w:t>交付決定前着手届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826920" w:rsidRDefault="000F11C4" w:rsidP="00826920">
      <w:pPr>
        <w:spacing w:line="360" w:lineRule="exact"/>
        <w:ind w:firstLineChars="142" w:firstLine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三重県多面的機能支払事業実施要領（平成28年4月1日付け農林水第35-48号の2農林水産部通知）の第６の４の（２）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に基づき、下記条件を了承の上、別添事業について交付決定前に着手したいので、提出する。</w:t>
      </w:r>
    </w:p>
    <w:p w:rsidR="009A078E" w:rsidRPr="000F11C4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pStyle w:val="a7"/>
        <w:spacing w:line="360" w:lineRule="exact"/>
      </w:pPr>
      <w:r>
        <w:rPr>
          <w:rFonts w:hint="eastAsia"/>
        </w:rPr>
        <w:t>記</w:t>
      </w:r>
    </w:p>
    <w:p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9A078E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 w:rsidRPr="009A3748">
        <w:rPr>
          <w:rFonts w:asciiTheme="minorEastAsia" w:eastAsiaTheme="minorEastAsia" w:hAnsiTheme="minorEastAsia" w:hint="eastAsia"/>
          <w:sz w:val="20"/>
          <w:szCs w:val="20"/>
        </w:rPr>
        <w:t>１．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交付決定を受けるまでの期間内に、天変地異等の事由によって実施した事業に損失を生じた場合、これらのあらゆる損失は、</w:t>
      </w:r>
      <w:r w:rsidR="002C459B">
        <w:rPr>
          <w:rFonts w:asciiTheme="minorEastAsia" w:eastAsiaTheme="minorEastAsia" w:hAnsiTheme="minorEastAsia" w:hint="eastAsia"/>
          <w:sz w:val="20"/>
          <w:szCs w:val="20"/>
        </w:rPr>
        <w:t>事業実施主体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が負担するものとする。</w:t>
      </w: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２．交付決定を受けた交付</w:t>
      </w:r>
      <w:r w:rsidR="00942AA3">
        <w:rPr>
          <w:rFonts w:asciiTheme="minorEastAsia" w:eastAsiaTheme="minorEastAsia" w:hAnsiTheme="minorEastAsia" w:hint="eastAsia"/>
          <w:sz w:val="20"/>
          <w:szCs w:val="20"/>
        </w:rPr>
        <w:t>金が、交付申請額又は交付申請予定額に達しない場合においても、異議</w:t>
      </w:r>
      <w:r>
        <w:rPr>
          <w:rFonts w:asciiTheme="minorEastAsia" w:eastAsiaTheme="minorEastAsia" w:hAnsiTheme="minorEastAsia" w:hint="eastAsia"/>
          <w:sz w:val="20"/>
          <w:szCs w:val="20"/>
        </w:rPr>
        <w:t>がないこと。</w:t>
      </w:r>
    </w:p>
    <w:p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:rsidR="009A3748" w:rsidRP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３．当該事業については、着手から交付決定を受けるまでの期間内においては、計画変更はないこと。</w:t>
      </w:r>
    </w:p>
    <w:p w:rsidR="009A078E" w:rsidRDefault="009A078E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646D60" w:rsidP="00A25F0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平成○○年度日本型直接支払推進交付金（多面的機能支払交付金に係る推進事業）（別紙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>－１）</w:t>
      </w:r>
    </w:p>
    <w:p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　平成○○年度日本型直接支払推進交付金（中山間地域等直接支払交付金に係る推進事業）（別紙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－２）</w:t>
      </w:r>
    </w:p>
    <w:p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　平成○○年度日本型直接支払推進交付金（環境保全型農業直接支払交付金に係る推進事業）（別紙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－３）</w:t>
      </w: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＜施行注意＞</w:t>
      </w:r>
    </w:p>
    <w:p w:rsidR="009A078E" w:rsidRPr="009A078E" w:rsidRDefault="009A078E" w:rsidP="009A3748">
      <w:pPr>
        <w:spacing w:line="360" w:lineRule="exact"/>
        <w:ind w:leftChars="99" w:left="281" w:hangingChars="2" w:hanging="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該当する□に</w:t>
      </w:r>
      <w:r w:rsidR="00823051">
        <w:rPr>
          <w:rFonts w:asciiTheme="minorEastAsia" w:eastAsiaTheme="minorEastAsia" w:hAnsiTheme="minorEastAsia" w:hint="eastAsia"/>
          <w:sz w:val="20"/>
          <w:szCs w:val="20"/>
        </w:rPr>
        <w:t>チェック</w:t>
      </w:r>
      <w:r>
        <w:rPr>
          <w:rFonts w:asciiTheme="minorEastAsia" w:eastAsiaTheme="minorEastAsia" w:hAnsiTheme="minorEastAsia" w:hint="eastAsia"/>
          <w:sz w:val="20"/>
          <w:szCs w:val="20"/>
        </w:rPr>
        <w:t>を記入すること。</w:t>
      </w:r>
    </w:p>
    <w:p w:rsidR="009A078E" w:rsidRP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:rsidR="00955A59" w:rsidRDefault="00955A59" w:rsidP="00240343">
      <w:pPr>
        <w:widowControl/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A078E" w:rsidRDefault="00A25F0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55A5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55A59" w:rsidRPr="00240343" w:rsidRDefault="00955A59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</w:t>
      </w:r>
      <w:r w:rsidR="00823051">
        <w:rPr>
          <w:rFonts w:asciiTheme="minorEastAsia" w:eastAsiaTheme="minorEastAsia" w:hAnsiTheme="minorEastAsia" w:hint="eastAsia"/>
          <w:szCs w:val="28"/>
        </w:rPr>
        <w:t>○○</w:t>
      </w:r>
      <w:r w:rsidRPr="00240343">
        <w:rPr>
          <w:rFonts w:asciiTheme="minorEastAsia" w:eastAsiaTheme="minorEastAsia" w:hAnsiTheme="minorEastAsia" w:hint="eastAsia"/>
          <w:szCs w:val="28"/>
        </w:rPr>
        <w:t>年度日本型直接支払推進交付金</w:t>
      </w:r>
    </w:p>
    <w:p w:rsidR="00955A59" w:rsidRPr="00240343" w:rsidRDefault="00955A59" w:rsidP="00240343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（多面的機能支払交付金に係る推進事業）</w:t>
      </w:r>
    </w:p>
    <w:p w:rsidR="00955A59" w:rsidRPr="00240343" w:rsidRDefault="009A3748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55A59" w:rsidRDefault="00955A59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9A3748">
        <w:tc>
          <w:tcPr>
            <w:tcW w:w="1656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9A3748">
        <w:tc>
          <w:tcPr>
            <w:tcW w:w="1656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平成○○年度日本型直接支払推進交付金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中山間地域等直接支払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 w:rsidRPr="00240343">
        <w:rPr>
          <w:rFonts w:asciiTheme="minorEastAsia" w:eastAsiaTheme="minorEastAsia" w:hAnsiTheme="minorEastAsia" w:hint="eastAsia"/>
          <w:szCs w:val="28"/>
        </w:rPr>
        <w:t>平成○○年度日本型直接支払推進交付金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環境保全型農業直接支払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:rsidTr="005555ED">
        <w:tc>
          <w:tcPr>
            <w:tcW w:w="165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:rsidR="00557B8B" w:rsidRPr="009A3748" w:rsidRDefault="00557B8B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sectPr w:rsidR="00557B8B" w:rsidRPr="009A3748" w:rsidSect="009A3748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C2" w:rsidRDefault="00F646C2" w:rsidP="004E3CA5">
      <w:r>
        <w:separator/>
      </w:r>
    </w:p>
  </w:endnote>
  <w:endnote w:type="continuationSeparator" w:id="0">
    <w:p w:rsidR="00F646C2" w:rsidRDefault="00F646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C2" w:rsidRDefault="00F646C2" w:rsidP="004E3CA5">
      <w:r>
        <w:separator/>
      </w:r>
    </w:p>
  </w:footnote>
  <w:footnote w:type="continuationSeparator" w:id="0">
    <w:p w:rsidR="00F646C2" w:rsidRDefault="00F646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5"/>
    <w:rsid w:val="00041589"/>
    <w:rsid w:val="000B31E2"/>
    <w:rsid w:val="000F11C4"/>
    <w:rsid w:val="001B47BD"/>
    <w:rsid w:val="001D4076"/>
    <w:rsid w:val="00240343"/>
    <w:rsid w:val="00293761"/>
    <w:rsid w:val="002C459B"/>
    <w:rsid w:val="00341D57"/>
    <w:rsid w:val="00406AEF"/>
    <w:rsid w:val="00434FCF"/>
    <w:rsid w:val="004E3CA5"/>
    <w:rsid w:val="00520C5C"/>
    <w:rsid w:val="00557B8B"/>
    <w:rsid w:val="005940B7"/>
    <w:rsid w:val="00623562"/>
    <w:rsid w:val="00646D60"/>
    <w:rsid w:val="007B42E6"/>
    <w:rsid w:val="00813B2A"/>
    <w:rsid w:val="00820BB1"/>
    <w:rsid w:val="00823051"/>
    <w:rsid w:val="00826920"/>
    <w:rsid w:val="00942AA3"/>
    <w:rsid w:val="00955A59"/>
    <w:rsid w:val="009A078E"/>
    <w:rsid w:val="009A3748"/>
    <w:rsid w:val="00A17D8D"/>
    <w:rsid w:val="00A25F08"/>
    <w:rsid w:val="00B36492"/>
    <w:rsid w:val="00BE031E"/>
    <w:rsid w:val="00BE3F66"/>
    <w:rsid w:val="00C30AAD"/>
    <w:rsid w:val="00D603E5"/>
    <w:rsid w:val="00D93A95"/>
    <w:rsid w:val="00D97BED"/>
    <w:rsid w:val="00E003B1"/>
    <w:rsid w:val="00EC6556"/>
    <w:rsid w:val="00F3220D"/>
    <w:rsid w:val="00F646C2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D"/>
    <w:pPr>
      <w:widowControl w:val="0"/>
      <w:spacing w:line="400" w:lineRule="exact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9A078E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A078E"/>
    <w:rPr>
      <w:rFonts w:asciiTheme="minorEastAsia" w:hAnsiTheme="minorEastAsia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A078E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A078E"/>
    <w:rPr>
      <w:rFonts w:asciiTheme="minorEastAsia" w:hAnsiTheme="minorEastAsia"/>
      <w:sz w:val="20"/>
      <w:szCs w:val="20"/>
    </w:rPr>
  </w:style>
  <w:style w:type="table" w:styleId="ab">
    <w:name w:val="Table Grid"/>
    <w:basedOn w:val="a1"/>
    <w:uiPriority w:val="59"/>
    <w:rsid w:val="009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4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7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8D"/>
    <w:pPr>
      <w:widowControl w:val="0"/>
      <w:spacing w:line="400" w:lineRule="exact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9A078E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A078E"/>
    <w:rPr>
      <w:rFonts w:asciiTheme="minorEastAsia" w:hAnsiTheme="minorEastAsia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A078E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A078E"/>
    <w:rPr>
      <w:rFonts w:asciiTheme="minorEastAsia" w:hAnsiTheme="minorEastAsia"/>
      <w:sz w:val="20"/>
      <w:szCs w:val="20"/>
    </w:rPr>
  </w:style>
  <w:style w:type="table" w:styleId="ab">
    <w:name w:val="Table Grid"/>
    <w:basedOn w:val="a1"/>
    <w:uiPriority w:val="59"/>
    <w:rsid w:val="009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4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t-yamashita</cp:lastModifiedBy>
  <cp:revision>2</cp:revision>
  <cp:lastPrinted>2016-04-27T02:49:00Z</cp:lastPrinted>
  <dcterms:created xsi:type="dcterms:W3CDTF">2019-04-05T03:58:00Z</dcterms:created>
  <dcterms:modified xsi:type="dcterms:W3CDTF">2019-04-05T03:58:00Z</dcterms:modified>
</cp:coreProperties>
</file>